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1" w:rsidRPr="00A06F87" w:rsidRDefault="00626601" w:rsidP="00626601">
      <w:pPr>
        <w:shd w:val="clear" w:color="auto" w:fill="FFFFFF"/>
        <w:tabs>
          <w:tab w:val="left" w:pos="7877"/>
        </w:tabs>
        <w:spacing w:line="360" w:lineRule="auto"/>
        <w:ind w:firstLine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87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Белякинская школа  </w:t>
      </w:r>
      <w:r w:rsidRPr="00A06F87">
        <w:rPr>
          <w:rFonts w:ascii="Times New Roman" w:hAnsi="Times New Roman" w:cs="Times New Roman"/>
          <w:sz w:val="24"/>
          <w:szCs w:val="24"/>
          <w:u w:val="single"/>
        </w:rPr>
        <w:t>663453, Россия, Красноярский край</w:t>
      </w:r>
      <w:proofErr w:type="gramStart"/>
      <w:r w:rsidRPr="00A06F87"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  <w:r w:rsidRPr="00A06F87">
        <w:rPr>
          <w:rFonts w:ascii="Times New Roman" w:hAnsi="Times New Roman" w:cs="Times New Roman"/>
          <w:sz w:val="24"/>
          <w:szCs w:val="24"/>
          <w:u w:val="single"/>
        </w:rPr>
        <w:t>огучанский  район, п. Беляки, ул. Школьная,30</w:t>
      </w:r>
    </w:p>
    <w:p w:rsidR="00A06F87" w:rsidRPr="00626601" w:rsidRDefault="00626601" w:rsidP="0062660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6F87">
        <w:rPr>
          <w:rFonts w:ascii="Times New Roman" w:hAnsi="Times New Roman" w:cs="Times New Roman"/>
          <w:sz w:val="20"/>
          <w:szCs w:val="20"/>
        </w:rPr>
        <w:t xml:space="preserve">Телефон: 8(39161) 222-03, эл. Почта: </w:t>
      </w:r>
      <w:hyperlink r:id="rId5" w:history="1">
        <w:r w:rsidRPr="00FA68A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belyaki</w:t>
        </w:r>
        <w:r w:rsidRPr="00A06F87">
          <w:rPr>
            <w:rStyle w:val="a3"/>
            <w:rFonts w:ascii="Times New Roman" w:hAnsi="Times New Roman" w:cs="Times New Roman"/>
            <w:sz w:val="20"/>
            <w:szCs w:val="20"/>
          </w:rPr>
          <w:t>15@</w:t>
        </w:r>
        <w:r w:rsidRPr="00FA68A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06F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68A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06F87" w:rsidRPr="00A06F87" w:rsidRDefault="00A06F87" w:rsidP="00A06F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6F87" w:rsidRPr="006001A5" w:rsidRDefault="00A06F87" w:rsidP="003824B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1A5">
        <w:rPr>
          <w:rFonts w:ascii="Times New Roman" w:hAnsi="Times New Roman" w:cs="Times New Roman"/>
          <w:b/>
          <w:i/>
          <w:sz w:val="28"/>
          <w:szCs w:val="28"/>
        </w:rPr>
        <w:t>Отчёт о проделанной работе по профилактике наркомании, токсикомании, алкоголизма и  табакокурения среди несовершеннолетних</w:t>
      </w:r>
    </w:p>
    <w:p w:rsidR="00A06F87" w:rsidRPr="006001A5" w:rsidRDefault="00A06F87" w:rsidP="003824B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5">
        <w:rPr>
          <w:rFonts w:ascii="Times New Roman" w:hAnsi="Times New Roman" w:cs="Times New Roman"/>
          <w:sz w:val="24"/>
          <w:szCs w:val="24"/>
        </w:rPr>
        <w:t>Обновлен информационный стен</w:t>
      </w:r>
      <w:proofErr w:type="gramStart"/>
      <w:r w:rsidRPr="006001A5">
        <w:rPr>
          <w:rFonts w:ascii="Times New Roman" w:hAnsi="Times New Roman" w:cs="Times New Roman"/>
          <w:sz w:val="24"/>
          <w:szCs w:val="24"/>
        </w:rPr>
        <w:t>д</w:t>
      </w:r>
      <w:r w:rsidR="003824BB" w:rsidRPr="006001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24BB" w:rsidRPr="006001A5">
        <w:rPr>
          <w:rFonts w:ascii="Times New Roman" w:hAnsi="Times New Roman" w:cs="Times New Roman"/>
          <w:sz w:val="24"/>
          <w:szCs w:val="24"/>
        </w:rPr>
        <w:t xml:space="preserve"> январь 2019года)</w:t>
      </w:r>
    </w:p>
    <w:p w:rsidR="00A06F87" w:rsidRPr="006001A5" w:rsidRDefault="00A06F87" w:rsidP="003824B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1883" cy="1076325"/>
            <wp:effectExtent l="0" t="0" r="0" b="0"/>
            <wp:docPr id="1" name="Рисунок 1" descr="C:\Users\директор\Desktop\для отчёта по наркоте и табаку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ля отчёта по наркоте и табаку\IMG_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69" t="1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99" cy="10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87" w:rsidRPr="006001A5" w:rsidRDefault="003824BB" w:rsidP="003824B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5">
        <w:rPr>
          <w:rFonts w:ascii="Times New Roman" w:hAnsi="Times New Roman" w:cs="Times New Roman"/>
          <w:sz w:val="24"/>
          <w:szCs w:val="24"/>
        </w:rPr>
        <w:t xml:space="preserve"> 20 февраля 2019 года п</w:t>
      </w:r>
      <w:r w:rsidR="00A06F87" w:rsidRPr="006001A5">
        <w:rPr>
          <w:rFonts w:ascii="Times New Roman" w:hAnsi="Times New Roman" w:cs="Times New Roman"/>
          <w:sz w:val="24"/>
          <w:szCs w:val="24"/>
        </w:rPr>
        <w:t>роведён общешкольный классный час «Здоровый образ жизни</w:t>
      </w:r>
      <w:r w:rsidRPr="006001A5">
        <w:rPr>
          <w:rFonts w:ascii="Times New Roman" w:hAnsi="Times New Roman" w:cs="Times New Roman"/>
          <w:sz w:val="24"/>
          <w:szCs w:val="24"/>
        </w:rPr>
        <w:t xml:space="preserve">», эпиграфом к которому стало высказывание </w:t>
      </w:r>
      <w:r w:rsidRPr="006001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Пифагора «Пьянство - есть упражнение в безумии». Кратко была рассмотрена история получения спиртосодержащих жидкостей, подробно рассмотрели,  к каким жертвам и трагедиям может привести систематическое употребление алкоголя и т.д.</w:t>
      </w:r>
    </w:p>
    <w:p w:rsidR="006001A5" w:rsidRPr="006001A5" w:rsidRDefault="006001A5" w:rsidP="003824B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5">
        <w:rPr>
          <w:rFonts w:ascii="Times New Roman" w:hAnsi="Times New Roman" w:cs="Times New Roman"/>
          <w:sz w:val="24"/>
          <w:szCs w:val="24"/>
        </w:rPr>
        <w:t xml:space="preserve">В марте провели ещё классный час, на котором рассматривали проблему наркомании, перед началом мероприятия был предложен </w:t>
      </w:r>
      <w:r w:rsidR="007D5A0A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Pr="006001A5">
        <w:rPr>
          <w:rFonts w:ascii="Times New Roman" w:hAnsi="Times New Roman" w:cs="Times New Roman"/>
          <w:sz w:val="24"/>
          <w:szCs w:val="24"/>
        </w:rPr>
        <w:t xml:space="preserve">кроссворд: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82"/>
        <w:gridCol w:w="567"/>
        <w:gridCol w:w="567"/>
        <w:gridCol w:w="567"/>
        <w:gridCol w:w="567"/>
        <w:gridCol w:w="567"/>
        <w:gridCol w:w="567"/>
        <w:gridCol w:w="567"/>
      </w:tblGrid>
      <w:tr w:rsidR="006001A5" w:rsidRPr="007B62B9" w:rsidTr="007D5A0A">
        <w:trPr>
          <w:gridAfter w:val="5"/>
          <w:wAfter w:w="2835" w:type="dxa"/>
        </w:trPr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gridSpan w:val="6"/>
            <w:tcBorders>
              <w:top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2835" w:type="dxa"/>
            <w:gridSpan w:val="5"/>
            <w:tcBorders>
              <w:left w:val="nil"/>
              <w:bottom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rPr>
          <w:gridBefore w:val="5"/>
        </w:trPr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001A5" w:rsidRPr="007B62B9" w:rsidTr="007D5A0A">
        <w:trPr>
          <w:gridBefore w:val="5"/>
          <w:gridAfter w:val="2"/>
          <w:wAfter w:w="1134" w:type="dxa"/>
        </w:trPr>
        <w:tc>
          <w:tcPr>
            <w:tcW w:w="582" w:type="dxa"/>
            <w:shd w:val="clear" w:color="auto" w:fill="FFC000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B62B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</w:t>
            </w: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6001A5" w:rsidRPr="007B62B9" w:rsidRDefault="006001A5" w:rsidP="008C223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6001A5" w:rsidRPr="007B62B9" w:rsidRDefault="006001A5" w:rsidP="00626601">
      <w:pPr>
        <w:shd w:val="clear" w:color="auto" w:fill="FFFFFF"/>
        <w:ind w:right="86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6001A5" w:rsidRPr="007B62B9" w:rsidRDefault="006001A5" w:rsidP="00600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1      Наш круглый стол сопровождали стихотворные строки великого врача Древнего востока. Его имя...(Авиценн)</w:t>
      </w:r>
    </w:p>
    <w:p w:rsidR="006001A5" w:rsidRPr="007B62B9" w:rsidRDefault="006001A5" w:rsidP="006001A5">
      <w:pPr>
        <w:widowControl w:val="0"/>
        <w:shd w:val="clear" w:color="auto" w:fill="FFFFFF"/>
        <w:tabs>
          <w:tab w:val="left" w:pos="692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 xml:space="preserve">        2.     Утренняя процедура. (Зарядка)</w:t>
      </w:r>
    </w:p>
    <w:p w:rsidR="006001A5" w:rsidRPr="007B62B9" w:rsidRDefault="006001A5" w:rsidP="006001A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 xml:space="preserve">        3.     Необходимое качество характера человека. (Доброта)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Жидкость, оказывающая отрицательное воздействие на все жизненно важные органы и системы. (Алкоголь.)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  <w:tab w:val="left" w:pos="690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«Ледяная вода полезна для тела и ума», - так говорил русский полководец... (Суворов.)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Автор басни «Заяц во хмелю»? (Михалков)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  <w:tab w:val="left" w:pos="689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Назовите фамилию всемирно известного русского физиолога. (Павлов.)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  <w:tab w:val="left" w:pos="6907"/>
          <w:tab w:val="left" w:pos="794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Фамилия француза, который завёз семена табака из Португалии? (</w:t>
      </w:r>
      <w:proofErr w:type="spellStart"/>
      <w:r w:rsidRPr="007B62B9">
        <w:rPr>
          <w:rFonts w:ascii="Times New Roman" w:hAnsi="Times New Roman" w:cs="Times New Roman"/>
          <w:sz w:val="14"/>
          <w:szCs w:val="14"/>
        </w:rPr>
        <w:t>Нико</w:t>
      </w:r>
      <w:proofErr w:type="spellEnd"/>
      <w:r w:rsidRPr="007B62B9">
        <w:rPr>
          <w:rFonts w:ascii="Times New Roman" w:hAnsi="Times New Roman" w:cs="Times New Roman"/>
          <w:sz w:val="14"/>
          <w:szCs w:val="14"/>
        </w:rPr>
        <w:t>.)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  <w:tab w:val="left" w:pos="6907"/>
          <w:tab w:val="left" w:pos="794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Необходимое условие экономии времени. (Режим.)</w:t>
      </w:r>
    </w:p>
    <w:p w:rsidR="006001A5" w:rsidRPr="007B62B9" w:rsidRDefault="006001A5" w:rsidP="006001A5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Содержащийся в этом фрукте пектин удаляет из организма все вредное для него, содержит большое количество железа. (Яблоко.)</w:t>
      </w:r>
    </w:p>
    <w:p w:rsidR="006001A5" w:rsidRPr="007B62B9" w:rsidRDefault="007D5A0A" w:rsidP="006001A5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B62B9">
        <w:rPr>
          <w:rFonts w:ascii="Times New Roman" w:hAnsi="Times New Roman" w:cs="Times New Roman"/>
          <w:sz w:val="14"/>
          <w:szCs w:val="14"/>
        </w:rPr>
        <w:t>Таким образом, определили тему данного мероприятия.</w:t>
      </w:r>
    </w:p>
    <w:p w:rsidR="00CB6BB7" w:rsidRDefault="006001A5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824BB" w:rsidRPr="006001A5">
        <w:rPr>
          <w:rFonts w:ascii="Times New Roman" w:hAnsi="Times New Roman" w:cs="Times New Roman"/>
          <w:sz w:val="24"/>
          <w:szCs w:val="24"/>
        </w:rPr>
        <w:t>В апреле 2019 года провели общешкольное</w:t>
      </w:r>
      <w:r w:rsidR="00C05E7A">
        <w:rPr>
          <w:rFonts w:ascii="Times New Roman" w:hAnsi="Times New Roman" w:cs="Times New Roman"/>
          <w:sz w:val="24"/>
          <w:szCs w:val="24"/>
        </w:rPr>
        <w:t xml:space="preserve"> </w:t>
      </w:r>
      <w:r w:rsidR="00626601" w:rsidRPr="006001A5"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="003824BB" w:rsidRPr="006001A5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6001A5">
        <w:rPr>
          <w:rFonts w:ascii="Times New Roman" w:hAnsi="Times New Roman" w:cs="Times New Roman"/>
          <w:sz w:val="24"/>
          <w:szCs w:val="24"/>
        </w:rPr>
        <w:t xml:space="preserve">«Причины агрессивного поведения подростков» с просмотром видеоролика и дальнейшим обсуждением фильма, выяснением причин агрессии несовершеннолетних, </w:t>
      </w:r>
      <w:r w:rsidR="004B09EC">
        <w:rPr>
          <w:rFonts w:ascii="Times New Roman" w:hAnsi="Times New Roman" w:cs="Times New Roman"/>
          <w:sz w:val="24"/>
          <w:szCs w:val="24"/>
        </w:rPr>
        <w:t xml:space="preserve">гдесами </w:t>
      </w:r>
      <w:r w:rsidR="00626601">
        <w:rPr>
          <w:rFonts w:ascii="Times New Roman" w:hAnsi="Times New Roman" w:cs="Times New Roman"/>
          <w:sz w:val="24"/>
          <w:szCs w:val="24"/>
        </w:rPr>
        <w:t xml:space="preserve">родители определили </w:t>
      </w:r>
      <w:r w:rsidR="00626601" w:rsidRPr="006001A5">
        <w:rPr>
          <w:rFonts w:ascii="Times New Roman" w:hAnsi="Times New Roman" w:cs="Times New Roman"/>
          <w:sz w:val="24"/>
          <w:szCs w:val="24"/>
        </w:rPr>
        <w:t>такие</w:t>
      </w:r>
      <w:r w:rsidRPr="006001A5">
        <w:rPr>
          <w:rFonts w:ascii="Times New Roman" w:hAnsi="Times New Roman" w:cs="Times New Roman"/>
          <w:sz w:val="24"/>
          <w:szCs w:val="24"/>
        </w:rPr>
        <w:t xml:space="preserve"> причины как - наркомания, употребление молодёжью спиртных напитков. ….</w:t>
      </w:r>
    </w:p>
    <w:p w:rsidR="004B09EC" w:rsidRDefault="004B09EC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мае месяце провели мероприятие уже с обучающимися на эту </w:t>
      </w:r>
      <w:r w:rsidR="00626601">
        <w:rPr>
          <w:rFonts w:ascii="Times New Roman" w:hAnsi="Times New Roman" w:cs="Times New Roman"/>
          <w:sz w:val="24"/>
          <w:szCs w:val="24"/>
        </w:rPr>
        <w:t>же тему «</w:t>
      </w:r>
      <w:r w:rsidRPr="006001A5">
        <w:rPr>
          <w:rFonts w:ascii="Times New Roman" w:hAnsi="Times New Roman" w:cs="Times New Roman"/>
          <w:sz w:val="24"/>
          <w:szCs w:val="24"/>
        </w:rPr>
        <w:t>Причины агрессивного поведения подростков»</w:t>
      </w:r>
      <w:r w:rsidR="007D5A0A">
        <w:rPr>
          <w:rFonts w:ascii="Times New Roman" w:hAnsi="Times New Roman" w:cs="Times New Roman"/>
          <w:sz w:val="24"/>
          <w:szCs w:val="24"/>
        </w:rPr>
        <w:t xml:space="preserve"> с просмотров 3-х видеороликов.</w:t>
      </w:r>
    </w:p>
    <w:p w:rsidR="004B09EC" w:rsidRDefault="004B09EC" w:rsidP="006001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0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2077823"/>
            <wp:effectExtent l="19050" t="0" r="9525" b="0"/>
            <wp:docPr id="4" name="Рисунок 3" descr="C:\Users\директор\Desktop\для отчёта по наркоте и табаку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для отчёта по наркоте и табаку\IMG_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03" cy="207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0A" w:rsidRDefault="007D5A0A" w:rsidP="006001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Обсуждение после просмотра фильмов было достаточно активным, с </w:t>
      </w:r>
      <w:r w:rsidR="007B62B9">
        <w:rPr>
          <w:rFonts w:ascii="Times New Roman" w:hAnsi="Times New Roman" w:cs="Times New Roman"/>
          <w:noProof/>
          <w:sz w:val="24"/>
          <w:szCs w:val="24"/>
        </w:rPr>
        <w:t>высказыванием разных точек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зрения. </w:t>
      </w:r>
    </w:p>
    <w:p w:rsidR="00CB6BB7" w:rsidRDefault="00CB6BB7" w:rsidP="006001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В конце  мае 2019 года провели ещё обешкольное родительское собрание, одним из вопросов собрания подняли вопрос: </w:t>
      </w:r>
    </w:p>
    <w:p w:rsidR="007B62B9" w:rsidRPr="006001A5" w:rsidRDefault="007B62B9" w:rsidP="00CB6BB7">
      <w:r w:rsidRPr="007B62B9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168400" cy="962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2B9">
        <w:rPr>
          <w:noProof/>
        </w:rPr>
        <w:drawing>
          <wp:inline distT="0" distB="0" distL="0" distR="0">
            <wp:extent cx="1166596" cy="942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64" cy="96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2B9">
        <w:rPr>
          <w:noProof/>
        </w:rPr>
        <w:drawing>
          <wp:inline distT="0" distB="0" distL="0" distR="0">
            <wp:extent cx="1231900" cy="942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21" cy="94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2B9">
        <w:rPr>
          <w:noProof/>
        </w:rPr>
        <w:drawing>
          <wp:inline distT="0" distB="0" distL="0" distR="0">
            <wp:extent cx="1257300" cy="942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31" cy="9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001A5" w:rsidRDefault="00CB6BB7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01A5" w:rsidRPr="006001A5">
        <w:rPr>
          <w:rFonts w:ascii="Times New Roman" w:hAnsi="Times New Roman" w:cs="Times New Roman"/>
          <w:sz w:val="24"/>
          <w:szCs w:val="24"/>
        </w:rPr>
        <w:t xml:space="preserve">. </w:t>
      </w:r>
      <w:r w:rsidR="004B09EC">
        <w:rPr>
          <w:rFonts w:ascii="Times New Roman" w:hAnsi="Times New Roman" w:cs="Times New Roman"/>
          <w:sz w:val="24"/>
          <w:szCs w:val="24"/>
        </w:rPr>
        <w:t xml:space="preserve">10 октября совместно с заведующей </w:t>
      </w:r>
      <w:r w:rsidR="00626601">
        <w:rPr>
          <w:rFonts w:ascii="Times New Roman" w:hAnsi="Times New Roman" w:cs="Times New Roman"/>
          <w:sz w:val="24"/>
          <w:szCs w:val="24"/>
        </w:rPr>
        <w:t>Белякинской сельской</w:t>
      </w:r>
      <w:r w:rsidR="004B09EC">
        <w:rPr>
          <w:rFonts w:ascii="Times New Roman" w:hAnsi="Times New Roman" w:cs="Times New Roman"/>
          <w:sz w:val="24"/>
          <w:szCs w:val="24"/>
        </w:rPr>
        <w:t xml:space="preserve"> библиотекой Яковлевой Н.Г и директором Белякинского СДК Бодягиной А.У. в школе провели общешкольный диспут на тему «Три ступени, ведущие вниз» с просмотром видеороликов.</w:t>
      </w:r>
    </w:p>
    <w:p w:rsidR="004B09EC" w:rsidRDefault="00626601" w:rsidP="006001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6D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200660</wp:posOffset>
            </wp:positionV>
            <wp:extent cx="2466975" cy="1685925"/>
            <wp:effectExtent l="0" t="0" r="0" b="0"/>
            <wp:wrapSquare wrapText="bothSides"/>
            <wp:docPr id="3" name="Рисунок 3" descr="C:\Users\Пользователь\Desktop\P105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10503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F1D" w:rsidRDefault="00846DC6" w:rsidP="006001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6D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9325" cy="1657350"/>
            <wp:effectExtent l="0" t="0" r="0" b="0"/>
            <wp:docPr id="5" name="Рисунок 5" descr="C:\Users\Пользователь\Desktop\P105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1050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75" cy="16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2B9" w:rsidRPr="00846D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5995" cy="1609725"/>
            <wp:effectExtent l="0" t="0" r="0" b="0"/>
            <wp:docPr id="11" name="Рисунок 11" descr="C:\Users\Пользователь\Desktop\P105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P10503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73" cy="16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4B09EC" w:rsidRDefault="007D5A0A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просмотром  Анжела Ульфатовна задала несколько вопросов детям, о том, что им известно о часто встречаемых вредных привычках и как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их мнению на наш организм и получила достаточно хорошие, полные ответы. Что позволяет сказать, что дети имеют четкое представление проблем человечества…….</w:t>
      </w:r>
    </w:p>
    <w:p w:rsidR="007D5A0A" w:rsidRDefault="007D5A0A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7D5A0A" w:rsidRDefault="00A9563E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3E">
        <w:rPr>
          <w:rFonts w:ascii="Times New Roman" w:hAnsi="Times New Roman" w:cs="Times New Roman"/>
          <w:sz w:val="24"/>
          <w:szCs w:val="24"/>
        </w:rPr>
        <w:t>Работа по профилактике наркомании, токсикомании, алкоголизма и  табакокурения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в МКОУ Белякинской школе ведется в системе и не только в рамках акций, декад, но и в рамках предметных областей: ОБЖ, биология, химия, окружающий мир и другие.</w:t>
      </w:r>
    </w:p>
    <w:p w:rsidR="00A9563E" w:rsidRDefault="00A9563E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3E" w:rsidRDefault="00A9563E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3E" w:rsidRDefault="00A9563E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 Н.Б. Баранова</w:t>
      </w:r>
    </w:p>
    <w:p w:rsidR="00A9563E" w:rsidRPr="00A9563E" w:rsidRDefault="00A9563E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__________ А.А. Баранов</w:t>
      </w:r>
    </w:p>
    <w:p w:rsidR="004B09EC" w:rsidRPr="006001A5" w:rsidRDefault="00626601" w:rsidP="00600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10.10.2019год</w:t>
      </w:r>
      <w:bookmarkStart w:id="0" w:name="_GoBack"/>
      <w:bookmarkEnd w:id="0"/>
    </w:p>
    <w:sectPr w:rsidR="004B09EC" w:rsidRPr="006001A5" w:rsidSect="0008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A45C44"/>
    <w:lvl w:ilvl="0">
      <w:numFmt w:val="bullet"/>
      <w:lvlText w:val="*"/>
      <w:lvlJc w:val="left"/>
    </w:lvl>
  </w:abstractNum>
  <w:abstractNum w:abstractNumId="1">
    <w:nsid w:val="09DC6E99"/>
    <w:multiLevelType w:val="hybridMultilevel"/>
    <w:tmpl w:val="B42A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7BB0"/>
    <w:multiLevelType w:val="hybridMultilevel"/>
    <w:tmpl w:val="A4281D96"/>
    <w:lvl w:ilvl="0" w:tplc="EC66888E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6F87"/>
    <w:rsid w:val="00085536"/>
    <w:rsid w:val="000C4F1D"/>
    <w:rsid w:val="003824BB"/>
    <w:rsid w:val="004B09EC"/>
    <w:rsid w:val="00550C58"/>
    <w:rsid w:val="006001A5"/>
    <w:rsid w:val="00626601"/>
    <w:rsid w:val="00650BB0"/>
    <w:rsid w:val="006D4333"/>
    <w:rsid w:val="007B62B9"/>
    <w:rsid w:val="007C1065"/>
    <w:rsid w:val="007D5A0A"/>
    <w:rsid w:val="00846DC6"/>
    <w:rsid w:val="00A06F87"/>
    <w:rsid w:val="00A9563E"/>
    <w:rsid w:val="00C05E7A"/>
    <w:rsid w:val="00CB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6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belyaki15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10</cp:revision>
  <cp:lastPrinted>2019-10-11T11:09:00Z</cp:lastPrinted>
  <dcterms:created xsi:type="dcterms:W3CDTF">2019-10-10T13:36:00Z</dcterms:created>
  <dcterms:modified xsi:type="dcterms:W3CDTF">2019-10-11T11:12:00Z</dcterms:modified>
</cp:coreProperties>
</file>